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BC" w:rsidRDefault="00414DED">
      <w:pPr>
        <w:spacing w:afterLines="50" w:after="156"/>
        <w:jc w:val="center"/>
        <w:rPr>
          <w:rFonts w:ascii="STZhongsong" w:eastAsia="STZhongsong" w:hAnsi="STZhongsong" w:cs="STZhongsong"/>
          <w:b/>
          <w:sz w:val="36"/>
          <w:szCs w:val="36"/>
        </w:rPr>
      </w:pPr>
      <w:r>
        <w:rPr>
          <w:rFonts w:ascii="STZhongsong" w:eastAsia="STZhongsong" w:hAnsi="STZhongsong" w:cs="STZhongsong" w:hint="eastAsia"/>
          <w:b/>
          <w:sz w:val="36"/>
          <w:szCs w:val="36"/>
          <w:lang w:bidi="ar"/>
        </w:rPr>
        <w:t>2018-2019</w:t>
      </w:r>
      <w:r w:rsidR="00E974BC">
        <w:rPr>
          <w:rFonts w:ascii="STZhongsong" w:eastAsia="STZhongsong" w:hAnsi="STZhongsong" w:cs="STZhongsong" w:hint="eastAsia"/>
          <w:b/>
          <w:sz w:val="36"/>
          <w:szCs w:val="36"/>
          <w:lang w:bidi="ar"/>
        </w:rPr>
        <w:t>学年寒假社会实践参考主题</w:t>
      </w:r>
    </w:p>
    <w:p w:rsidR="00E974BC" w:rsidRDefault="00E974BC">
      <w:pPr>
        <w:rPr>
          <w:rFonts w:ascii="黑体" w:eastAsia="黑体" w:hAnsi="宋体" w:cs="黑体"/>
          <w:b/>
          <w:sz w:val="30"/>
          <w:szCs w:val="30"/>
        </w:rPr>
      </w:pPr>
      <w:r>
        <w:rPr>
          <w:rFonts w:ascii="黑体" w:eastAsia="黑体" w:hAnsi="宋体" w:cs="黑体" w:hint="eastAsia"/>
          <w:b/>
          <w:sz w:val="30"/>
          <w:szCs w:val="30"/>
          <w:lang w:bidi="ar"/>
        </w:rPr>
        <w:t>一、参考主题</w:t>
      </w:r>
    </w:p>
    <w:p w:rsidR="00DA1393" w:rsidRDefault="00E974BC" w:rsidP="00DA1393">
      <w:pPr>
        <w:ind w:leftChars="266" w:left="2799" w:hangingChars="800" w:hanging="2240"/>
        <w:rPr>
          <w:rFonts w:ascii="仿宋_GB2312" w:eastAsia="仿宋_GB2312" w:cs="仿宋_GB2312"/>
          <w:sz w:val="28"/>
          <w:szCs w:val="28"/>
          <w:lang w:bidi="ar"/>
        </w:rPr>
      </w:pPr>
      <w:r>
        <w:rPr>
          <w:rFonts w:ascii="仿宋_GB2312" w:eastAsia="仿宋_GB2312" w:cs="仿宋_GB2312"/>
          <w:sz w:val="28"/>
          <w:szCs w:val="28"/>
          <w:lang w:bidi="ar"/>
        </w:rPr>
        <w:t>（一）理论宣讲：学习宣传</w:t>
      </w:r>
      <w:r w:rsidR="00DA1393" w:rsidRPr="00DA1393">
        <w:rPr>
          <w:rFonts w:ascii="仿宋_GB2312" w:eastAsia="仿宋_GB2312" w:cs="仿宋_GB2312" w:hint="eastAsia"/>
          <w:sz w:val="28"/>
          <w:szCs w:val="28"/>
          <w:lang w:bidi="ar"/>
        </w:rPr>
        <w:t>习近平新时代中国特色社会主义思想</w:t>
      </w:r>
    </w:p>
    <w:p w:rsidR="003F3504" w:rsidRPr="003F3504" w:rsidRDefault="00E974BC" w:rsidP="003F3504">
      <w:pPr>
        <w:ind w:firstLineChars="200" w:firstLine="560"/>
        <w:rPr>
          <w:rFonts w:ascii="楷体_GB2312" w:eastAsia="楷体_GB2312" w:cs="楷体_GB2312"/>
          <w:b/>
          <w:sz w:val="28"/>
          <w:szCs w:val="28"/>
          <w:lang w:bidi="ar"/>
        </w:rPr>
      </w:pPr>
      <w:r>
        <w:rPr>
          <w:rFonts w:ascii="仿宋_GB2312" w:eastAsia="仿宋_GB2312" w:cs="仿宋_GB2312"/>
          <w:sz w:val="28"/>
          <w:szCs w:val="28"/>
          <w:lang w:bidi="ar"/>
        </w:rPr>
        <w:t>（二）国情观察：</w:t>
      </w:r>
      <w:r w:rsidR="003F3504" w:rsidRPr="003F3504">
        <w:rPr>
          <w:rFonts w:ascii="仿宋_GB2312" w:eastAsia="仿宋_GB2312" w:cs="仿宋_GB2312" w:hint="eastAsia"/>
          <w:sz w:val="28"/>
          <w:szCs w:val="28"/>
          <w:lang w:bidi="ar"/>
        </w:rPr>
        <w:t>牢记使命，学习改革开放40周年伟大成就</w:t>
      </w:r>
    </w:p>
    <w:p w:rsidR="003F3504" w:rsidRPr="00982739" w:rsidRDefault="00E974BC" w:rsidP="00982739">
      <w:pPr>
        <w:ind w:firstLineChars="200" w:firstLine="560"/>
        <w:rPr>
          <w:rFonts w:ascii="仿宋_GB2312" w:eastAsia="仿宋_GB2312" w:cs="仿宋_GB2312"/>
          <w:sz w:val="28"/>
          <w:szCs w:val="28"/>
          <w:lang w:bidi="ar"/>
        </w:rPr>
      </w:pPr>
      <w:r>
        <w:rPr>
          <w:rFonts w:ascii="仿宋_GB2312" w:eastAsia="仿宋_GB2312" w:cs="仿宋_GB2312"/>
          <w:sz w:val="28"/>
          <w:szCs w:val="28"/>
          <w:lang w:bidi="ar"/>
        </w:rPr>
        <w:t>（三）</w:t>
      </w:r>
      <w:r w:rsidR="00982739">
        <w:rPr>
          <w:rFonts w:ascii="仿宋_GB2312" w:eastAsia="仿宋_GB2312" w:cs="仿宋_GB2312"/>
          <w:sz w:val="28"/>
          <w:szCs w:val="28"/>
          <w:lang w:bidi="ar"/>
        </w:rPr>
        <w:t>校园建设</w:t>
      </w:r>
      <w:r w:rsidR="00982739">
        <w:rPr>
          <w:rFonts w:ascii="仿宋_GB2312" w:eastAsia="仿宋_GB2312" w:cs="仿宋_GB2312" w:hint="eastAsia"/>
          <w:sz w:val="28"/>
          <w:szCs w:val="28"/>
          <w:lang w:bidi="ar"/>
        </w:rPr>
        <w:t>：</w:t>
      </w:r>
      <w:r w:rsidR="00982739" w:rsidRPr="00982739">
        <w:rPr>
          <w:rFonts w:ascii="仿宋_GB2312" w:eastAsia="仿宋_GB2312" w:cs="仿宋_GB2312" w:hint="eastAsia"/>
          <w:sz w:val="28"/>
          <w:szCs w:val="28"/>
          <w:lang w:bidi="ar"/>
        </w:rPr>
        <w:t>立足实际，助力学校一流学科建设</w:t>
      </w:r>
    </w:p>
    <w:p w:rsidR="00E974BC" w:rsidRDefault="00E974BC">
      <w:pPr>
        <w:ind w:firstLineChars="200" w:firstLine="560"/>
        <w:rPr>
          <w:rFonts w:ascii="仿宋_GB2312" w:eastAsia="仿宋_GB2312" w:cs="仿宋_GB2312"/>
          <w:sz w:val="28"/>
          <w:szCs w:val="28"/>
        </w:rPr>
      </w:pPr>
      <w:r>
        <w:rPr>
          <w:rFonts w:ascii="仿宋_GB2312" w:eastAsia="仿宋_GB2312" w:cs="仿宋_GB2312"/>
          <w:sz w:val="28"/>
          <w:szCs w:val="28"/>
          <w:lang w:bidi="ar"/>
        </w:rPr>
        <w:t>（四）创新创业：开展</w:t>
      </w:r>
      <w:r>
        <w:rPr>
          <w:rFonts w:ascii="仿宋_GB2312" w:eastAsia="仿宋_GB2312" w:cs="仿宋_GB2312"/>
          <w:sz w:val="28"/>
          <w:szCs w:val="28"/>
          <w:lang w:bidi="ar"/>
        </w:rPr>
        <w:t>“</w:t>
      </w:r>
      <w:r>
        <w:rPr>
          <w:rFonts w:ascii="仿宋_GB2312" w:eastAsia="仿宋_GB2312" w:cs="仿宋_GB2312"/>
          <w:sz w:val="28"/>
          <w:szCs w:val="28"/>
          <w:lang w:bidi="ar"/>
        </w:rPr>
        <w:t>双创</w:t>
      </w:r>
      <w:r>
        <w:rPr>
          <w:rFonts w:ascii="仿宋_GB2312" w:eastAsia="仿宋_GB2312" w:cs="仿宋_GB2312"/>
          <w:sz w:val="28"/>
          <w:szCs w:val="28"/>
          <w:lang w:bidi="ar"/>
        </w:rPr>
        <w:t>”</w:t>
      </w:r>
      <w:r>
        <w:rPr>
          <w:rFonts w:ascii="仿宋_GB2312" w:eastAsia="仿宋_GB2312" w:cs="仿宋_GB2312"/>
          <w:sz w:val="28"/>
          <w:szCs w:val="28"/>
          <w:lang w:bidi="ar"/>
        </w:rPr>
        <w:t>实践，助力</w:t>
      </w:r>
      <w:r>
        <w:rPr>
          <w:rFonts w:ascii="仿宋_GB2312" w:eastAsia="仿宋_GB2312" w:cs="仿宋_GB2312"/>
          <w:sz w:val="28"/>
          <w:szCs w:val="28"/>
          <w:lang w:bidi="ar"/>
        </w:rPr>
        <w:t>“</w:t>
      </w:r>
      <w:r>
        <w:rPr>
          <w:rFonts w:ascii="仿宋_GB2312" w:eastAsia="仿宋_GB2312" w:cs="仿宋_GB2312"/>
          <w:sz w:val="28"/>
          <w:szCs w:val="28"/>
          <w:lang w:bidi="ar"/>
        </w:rPr>
        <w:t>双创</w:t>
      </w:r>
      <w:r>
        <w:rPr>
          <w:rFonts w:ascii="仿宋_GB2312" w:eastAsia="仿宋_GB2312" w:cs="仿宋_GB2312"/>
          <w:sz w:val="28"/>
          <w:szCs w:val="28"/>
          <w:lang w:bidi="ar"/>
        </w:rPr>
        <w:t>”</w:t>
      </w:r>
      <w:r>
        <w:rPr>
          <w:rFonts w:ascii="仿宋_GB2312" w:eastAsia="仿宋_GB2312" w:cs="仿宋_GB2312"/>
          <w:sz w:val="28"/>
          <w:szCs w:val="28"/>
          <w:lang w:bidi="ar"/>
        </w:rPr>
        <w:t xml:space="preserve">发展 </w:t>
      </w:r>
    </w:p>
    <w:p w:rsidR="00E974BC" w:rsidRDefault="00E974BC">
      <w:pPr>
        <w:ind w:left="560"/>
        <w:rPr>
          <w:rFonts w:ascii="仿宋_GB2312" w:eastAsia="仿宋_GB2312" w:cs="仿宋_GB2312"/>
          <w:sz w:val="28"/>
          <w:szCs w:val="28"/>
        </w:rPr>
      </w:pPr>
      <w:r>
        <w:rPr>
          <w:rFonts w:ascii="仿宋_GB2312" w:eastAsia="仿宋_GB2312" w:cs="仿宋_GB2312"/>
          <w:sz w:val="28"/>
          <w:szCs w:val="28"/>
          <w:lang w:bidi="ar"/>
        </w:rPr>
        <w:t>（五）志愿服务：践行志愿服务，服务社会需求</w:t>
      </w:r>
    </w:p>
    <w:p w:rsidR="00E974BC" w:rsidRDefault="00E974BC">
      <w:pPr>
        <w:ind w:left="560"/>
        <w:rPr>
          <w:rFonts w:ascii="仿宋_GB2312" w:eastAsia="仿宋_GB2312" w:cs="仿宋_GB2312"/>
          <w:sz w:val="28"/>
          <w:szCs w:val="28"/>
        </w:rPr>
      </w:pPr>
      <w:r>
        <w:rPr>
          <w:rFonts w:ascii="仿宋_GB2312" w:eastAsia="仿宋_GB2312" w:cs="仿宋_GB2312"/>
          <w:sz w:val="28"/>
          <w:szCs w:val="28"/>
          <w:lang w:bidi="ar"/>
        </w:rPr>
        <w:t>（六）团学改革：全面深化改革，做好做实团学工作</w:t>
      </w:r>
    </w:p>
    <w:p w:rsidR="00E974BC" w:rsidRDefault="00E974BC">
      <w:pPr>
        <w:ind w:firstLineChars="200" w:firstLine="560"/>
        <w:rPr>
          <w:rFonts w:ascii="仿宋_GB2312" w:eastAsia="仿宋_GB2312" w:cs="仿宋_GB2312"/>
          <w:sz w:val="28"/>
          <w:szCs w:val="28"/>
        </w:rPr>
      </w:pPr>
      <w:r>
        <w:rPr>
          <w:rFonts w:ascii="仿宋_GB2312" w:eastAsia="仿宋_GB2312" w:cs="仿宋_GB2312"/>
          <w:sz w:val="28"/>
          <w:szCs w:val="28"/>
          <w:lang w:bidi="ar"/>
        </w:rPr>
        <w:t>（七）其他主题</w:t>
      </w:r>
    </w:p>
    <w:p w:rsidR="00E974BC" w:rsidRDefault="00E974BC">
      <w:pPr>
        <w:rPr>
          <w:rFonts w:ascii="黑体" w:eastAsia="黑体" w:hAnsi="宋体" w:cs="黑体"/>
          <w:b/>
          <w:sz w:val="30"/>
          <w:szCs w:val="30"/>
        </w:rPr>
      </w:pPr>
      <w:r>
        <w:rPr>
          <w:rFonts w:ascii="黑体" w:eastAsia="黑体" w:hAnsi="宋体" w:cs="黑体" w:hint="eastAsia"/>
          <w:b/>
          <w:sz w:val="30"/>
          <w:szCs w:val="30"/>
          <w:lang w:bidi="ar"/>
        </w:rPr>
        <w:t>二、重点活动内容</w:t>
      </w:r>
    </w:p>
    <w:p w:rsidR="00DA1393" w:rsidRDefault="00E974BC" w:rsidP="00DA1393">
      <w:pPr>
        <w:ind w:firstLineChars="200" w:firstLine="562"/>
        <w:rPr>
          <w:rFonts w:ascii="楷体_GB2312" w:eastAsia="楷体_GB2312" w:cs="楷体_GB2312"/>
          <w:b/>
          <w:sz w:val="28"/>
          <w:szCs w:val="28"/>
          <w:lang w:bidi="ar"/>
        </w:rPr>
      </w:pPr>
      <w:r>
        <w:rPr>
          <w:rFonts w:ascii="楷体_GB2312" w:eastAsia="楷体_GB2312" w:hAnsi="宋体" w:cs="楷体_GB2312" w:hint="eastAsia"/>
          <w:b/>
          <w:sz w:val="28"/>
          <w:szCs w:val="28"/>
          <w:lang w:bidi="ar"/>
        </w:rPr>
        <w:t>（一）</w:t>
      </w:r>
      <w:r w:rsidR="003F3504">
        <w:rPr>
          <w:rFonts w:ascii="楷体_GB2312" w:eastAsia="楷体_GB2312" w:hAnsi="宋体" w:cs="楷体_GB2312" w:hint="eastAsia"/>
          <w:b/>
          <w:sz w:val="28"/>
          <w:szCs w:val="28"/>
          <w:lang w:bidi="ar"/>
        </w:rPr>
        <w:t>理论宣讲：</w:t>
      </w:r>
      <w:r w:rsidR="00DA1393" w:rsidRPr="00DA1393">
        <w:rPr>
          <w:rFonts w:ascii="楷体_GB2312" w:eastAsia="楷体_GB2312" w:cs="楷体_GB2312" w:hint="eastAsia"/>
          <w:b/>
          <w:sz w:val="28"/>
          <w:szCs w:val="28"/>
          <w:lang w:bidi="ar"/>
        </w:rPr>
        <w:t>不忘初心，弘扬新时代爱国奋斗精神</w:t>
      </w:r>
    </w:p>
    <w:p w:rsidR="00DA1393" w:rsidRPr="00DA1393" w:rsidRDefault="00DA1393" w:rsidP="00DA1393">
      <w:pPr>
        <w:ind w:firstLineChars="200" w:firstLine="560"/>
        <w:rPr>
          <w:rFonts w:ascii="仿宋_GB2312" w:eastAsia="仿宋_GB2312" w:cs="仿宋_GB2312"/>
          <w:sz w:val="28"/>
          <w:szCs w:val="28"/>
          <w:lang w:bidi="ar"/>
        </w:rPr>
      </w:pPr>
      <w:r w:rsidRPr="00DA1393">
        <w:rPr>
          <w:rFonts w:ascii="仿宋_GB2312" w:eastAsia="仿宋_GB2312" w:cs="仿宋_GB2312" w:hint="eastAsia"/>
          <w:sz w:val="28"/>
          <w:szCs w:val="28"/>
          <w:lang w:bidi="ar"/>
        </w:rPr>
        <w:t>进一步学习宣传习近平新时代中国特色社会主义思想和党的十九大精神，在纪念“五四”运动100周年、新中国成立70周年之际，引领广大团员青年积极传承弘扬“爱国、进步、民主、科学”的五四精神，寒假期间结合“青年大学习”开展线上大学习、大讨论活动，同时，鼓励赴“一带一路”沿线地区、西部地区、基层一线贫困地区，开展理论宣讲、实地走访、志愿服务、基层调研、创新创业等多种形式的“爱国奋斗行”社会实践活动，在实践中探寻新时代五四精神的新内涵。</w:t>
      </w:r>
    </w:p>
    <w:p w:rsidR="00E974BC" w:rsidRPr="00DA1393" w:rsidRDefault="00E974BC">
      <w:pPr>
        <w:ind w:firstLineChars="200" w:firstLine="562"/>
        <w:rPr>
          <w:rFonts w:ascii="楷体_GB2312" w:eastAsia="楷体_GB2312" w:cs="楷体_GB2312"/>
          <w:b/>
          <w:sz w:val="28"/>
          <w:szCs w:val="28"/>
          <w:lang w:bidi="ar"/>
        </w:rPr>
      </w:pPr>
      <w:r>
        <w:rPr>
          <w:rFonts w:ascii="楷体_GB2312" w:eastAsia="楷体_GB2312" w:cs="楷体_GB2312" w:hint="eastAsia"/>
          <w:b/>
          <w:sz w:val="28"/>
          <w:szCs w:val="28"/>
          <w:lang w:bidi="ar"/>
        </w:rPr>
        <w:t>（二）</w:t>
      </w:r>
      <w:r w:rsidR="003F3504">
        <w:rPr>
          <w:rFonts w:ascii="楷体_GB2312" w:eastAsia="楷体_GB2312" w:cs="楷体_GB2312" w:hint="eastAsia"/>
          <w:b/>
          <w:sz w:val="28"/>
          <w:szCs w:val="28"/>
          <w:lang w:bidi="ar"/>
        </w:rPr>
        <w:t>国情观察：</w:t>
      </w:r>
      <w:r w:rsidR="00DA1393" w:rsidRPr="00DA1393">
        <w:rPr>
          <w:rFonts w:ascii="楷体_GB2312" w:eastAsia="楷体_GB2312" w:cs="楷体_GB2312" w:hint="eastAsia"/>
          <w:b/>
          <w:sz w:val="28"/>
          <w:szCs w:val="28"/>
          <w:lang w:bidi="ar"/>
        </w:rPr>
        <w:t>牢记使命，学习改革开放40周年伟大成就</w:t>
      </w:r>
    </w:p>
    <w:p w:rsidR="00DA1393" w:rsidRPr="00DA1393" w:rsidRDefault="00DA1393" w:rsidP="00DA1393">
      <w:pPr>
        <w:ind w:firstLineChars="200" w:firstLine="560"/>
        <w:rPr>
          <w:rFonts w:ascii="仿宋_GB2312" w:eastAsia="仿宋_GB2312" w:cs="仿宋_GB2312"/>
          <w:sz w:val="28"/>
          <w:szCs w:val="28"/>
          <w:lang w:bidi="ar"/>
        </w:rPr>
      </w:pPr>
      <w:r w:rsidRPr="00DA1393">
        <w:rPr>
          <w:rFonts w:ascii="仿宋_GB2312" w:eastAsia="仿宋_GB2312" w:cs="仿宋_GB2312" w:hint="eastAsia"/>
          <w:sz w:val="28"/>
          <w:szCs w:val="28"/>
          <w:lang w:bidi="ar"/>
        </w:rPr>
        <w:t>积极学习贯彻习近平总书记在庆祝改革开放40周年大会上的重要讲话精神，引导广大团员青年重温学习《实践是检验真理的唯一标</w:t>
      </w:r>
      <w:r w:rsidRPr="00DA1393">
        <w:rPr>
          <w:rFonts w:ascii="仿宋_GB2312" w:eastAsia="仿宋_GB2312" w:cs="仿宋_GB2312" w:hint="eastAsia"/>
          <w:sz w:val="28"/>
          <w:szCs w:val="28"/>
          <w:lang w:bidi="ar"/>
        </w:rPr>
        <w:lastRenderedPageBreak/>
        <w:t>准》一文，将理论学习与实践锻炼相结合，进一步发挥我校人文社科专业优势，围绕国家经济建设、文化建设、社会建设、政治建设、生态文明建设，聚焦精准扶贫政策及乡村振兴战略，通过深入改革开放典型地区进行实地调研、社会观察、撰写调研报告等形式，亲身感受改革开放40年来我国经济社会的发展成果、城乡建设的革新变化及新时代“三农”工作成效，全面学习梳理、深刻领会改革开放和社会主义现代化建设取得的历史性成就、党和国家事业发生的历史性变革。</w:t>
      </w:r>
    </w:p>
    <w:p w:rsidR="00E974BC" w:rsidRPr="00DA1393" w:rsidRDefault="00E974BC">
      <w:pPr>
        <w:ind w:firstLineChars="200" w:firstLine="562"/>
        <w:rPr>
          <w:rFonts w:ascii="楷体_GB2312" w:eastAsia="楷体_GB2312" w:cs="楷体_GB2312"/>
          <w:b/>
          <w:sz w:val="28"/>
          <w:szCs w:val="28"/>
          <w:lang w:bidi="ar"/>
        </w:rPr>
      </w:pPr>
      <w:r>
        <w:rPr>
          <w:rFonts w:ascii="楷体_GB2312" w:eastAsia="楷体_GB2312" w:cs="楷体_GB2312" w:hint="eastAsia"/>
          <w:b/>
          <w:sz w:val="28"/>
          <w:szCs w:val="28"/>
          <w:lang w:bidi="ar"/>
        </w:rPr>
        <w:t>（三）</w:t>
      </w:r>
      <w:r w:rsidR="00982739">
        <w:rPr>
          <w:rFonts w:ascii="楷体_GB2312" w:eastAsia="楷体_GB2312" w:cs="楷体_GB2312" w:hint="eastAsia"/>
          <w:b/>
          <w:sz w:val="28"/>
          <w:szCs w:val="28"/>
          <w:lang w:bidi="ar"/>
        </w:rPr>
        <w:t xml:space="preserve"> 校园建设：</w:t>
      </w:r>
      <w:r w:rsidR="00DA1393" w:rsidRPr="00DA1393">
        <w:rPr>
          <w:rFonts w:ascii="楷体_GB2312" w:eastAsia="楷体_GB2312" w:cs="楷体_GB2312" w:hint="eastAsia"/>
          <w:b/>
          <w:sz w:val="28"/>
          <w:szCs w:val="28"/>
          <w:lang w:bidi="ar"/>
        </w:rPr>
        <w:t>立足实际，助力学校一流学科建设</w:t>
      </w:r>
    </w:p>
    <w:p w:rsidR="00DA1393" w:rsidRPr="00DA1393" w:rsidRDefault="00DA1393" w:rsidP="00DA1393">
      <w:pPr>
        <w:ind w:firstLineChars="200" w:firstLine="560"/>
        <w:rPr>
          <w:rFonts w:ascii="仿宋_GB2312" w:eastAsia="仿宋_GB2312" w:cs="仿宋_GB2312"/>
          <w:sz w:val="28"/>
          <w:szCs w:val="28"/>
          <w:lang w:bidi="ar"/>
        </w:rPr>
      </w:pPr>
      <w:r w:rsidRPr="00DA1393">
        <w:rPr>
          <w:rFonts w:ascii="仿宋_GB2312" w:eastAsia="仿宋_GB2312" w:cs="仿宋_GB2312" w:hint="eastAsia"/>
          <w:sz w:val="28"/>
          <w:szCs w:val="28"/>
          <w:lang w:bidi="ar"/>
        </w:rPr>
        <w:t>积极贯彻落实全国教育大会精神，结合学校70周年校庆和“双一流”建设，引导广大团员青年认真领会会议精神、学习校史校情，在全面了解学校红色历史的基础上，立足学校新时代、新阶段面临的学科建设、深化综合改革等发展现状，结合“返乡大学生志愿服务行动”，积极回访母校，通过励志报告、座谈分享、学习宣讲等形式，宣传推介我校办学情况、招生政策、专业特色、学科建设、科学研究和国际交流等方面的优势和特色，发挥朋辈引领和传帮带作用；结合“挑战杯”大学生学术科技作品竞赛项目申报等工作，立足专业知识和研究特长，激发学术科研、科技创新热情，积极助力学校一流学科建设发展。</w:t>
      </w:r>
    </w:p>
    <w:p w:rsidR="00E974BC" w:rsidRDefault="00E974BC">
      <w:pPr>
        <w:ind w:firstLineChars="200" w:firstLine="562"/>
        <w:rPr>
          <w:rFonts w:ascii="楷体_GB2312" w:eastAsia="楷体_GB2312" w:cs="楷体_GB2312"/>
          <w:b/>
          <w:sz w:val="28"/>
          <w:szCs w:val="28"/>
        </w:rPr>
      </w:pPr>
      <w:r>
        <w:rPr>
          <w:rFonts w:ascii="楷体_GB2312" w:eastAsia="楷体_GB2312" w:cs="楷体_GB2312" w:hint="eastAsia"/>
          <w:b/>
          <w:sz w:val="28"/>
          <w:szCs w:val="28"/>
          <w:lang w:bidi="ar"/>
        </w:rPr>
        <w:t>（四）创新创业：开展“双创”实践，助力“双创”发展</w:t>
      </w:r>
    </w:p>
    <w:p w:rsidR="00E974BC" w:rsidRDefault="00E974BC">
      <w:pPr>
        <w:ind w:firstLineChars="200" w:firstLine="560"/>
        <w:rPr>
          <w:rFonts w:ascii="仿宋_GB2312" w:eastAsia="仿宋_GB2312" w:cs="仿宋_GB2312"/>
          <w:sz w:val="28"/>
          <w:szCs w:val="28"/>
        </w:rPr>
      </w:pPr>
      <w:r>
        <w:rPr>
          <w:rFonts w:ascii="仿宋_GB2312" w:eastAsia="仿宋_GB2312" w:cs="仿宋_GB2312"/>
          <w:sz w:val="28"/>
          <w:szCs w:val="28"/>
          <w:lang w:bidi="ar"/>
        </w:rPr>
        <w:t>根据党中央、国务院关于深化高校创新创业教育改革的最新部署和要求，按照教育部和上级团组织对大学生创新创业工作的具体指导意见，全院各级团学组织应抓住</w:t>
      </w:r>
      <w:r>
        <w:rPr>
          <w:rFonts w:ascii="仿宋_GB2312" w:eastAsia="仿宋_GB2312" w:cs="仿宋_GB2312"/>
          <w:sz w:val="28"/>
          <w:szCs w:val="28"/>
          <w:lang w:bidi="ar"/>
        </w:rPr>
        <w:t>“</w:t>
      </w:r>
      <w:r>
        <w:rPr>
          <w:rFonts w:ascii="仿宋_GB2312" w:eastAsia="仿宋_GB2312" w:cs="仿宋_GB2312"/>
          <w:sz w:val="28"/>
          <w:szCs w:val="28"/>
          <w:lang w:bidi="ar"/>
        </w:rPr>
        <w:t>大众创业，万众创新</w:t>
      </w:r>
      <w:r>
        <w:rPr>
          <w:rFonts w:ascii="仿宋_GB2312" w:eastAsia="仿宋_GB2312" w:cs="仿宋_GB2312"/>
          <w:sz w:val="28"/>
          <w:szCs w:val="28"/>
          <w:lang w:bidi="ar"/>
        </w:rPr>
        <w:t>”</w:t>
      </w:r>
      <w:r>
        <w:rPr>
          <w:rFonts w:ascii="仿宋_GB2312" w:eastAsia="仿宋_GB2312" w:cs="仿宋_GB2312"/>
          <w:sz w:val="28"/>
          <w:szCs w:val="28"/>
          <w:lang w:bidi="ar"/>
        </w:rPr>
        <w:t>的历史机遇，</w:t>
      </w:r>
      <w:r>
        <w:rPr>
          <w:rFonts w:ascii="仿宋_GB2312" w:eastAsia="仿宋_GB2312" w:cs="仿宋_GB2312"/>
          <w:sz w:val="28"/>
          <w:szCs w:val="28"/>
          <w:lang w:bidi="ar"/>
        </w:rPr>
        <w:lastRenderedPageBreak/>
        <w:t>结合</w:t>
      </w:r>
      <w:r>
        <w:rPr>
          <w:rFonts w:ascii="仿宋_GB2312" w:eastAsia="仿宋_GB2312" w:cs="仿宋_GB2312"/>
          <w:sz w:val="28"/>
          <w:szCs w:val="28"/>
          <w:lang w:bidi="ar"/>
        </w:rPr>
        <w:t>“</w:t>
      </w:r>
      <w:r>
        <w:rPr>
          <w:rFonts w:ascii="仿宋_GB2312" w:eastAsia="仿宋_GB2312" w:cs="仿宋_GB2312"/>
          <w:sz w:val="28"/>
          <w:szCs w:val="28"/>
          <w:lang w:bidi="ar"/>
        </w:rPr>
        <w:t>创青春</w:t>
      </w:r>
      <w:r>
        <w:rPr>
          <w:rFonts w:ascii="仿宋_GB2312" w:eastAsia="仿宋_GB2312" w:cs="仿宋_GB2312"/>
          <w:sz w:val="28"/>
          <w:szCs w:val="28"/>
          <w:lang w:bidi="ar"/>
        </w:rPr>
        <w:t>”</w:t>
      </w:r>
      <w:r>
        <w:rPr>
          <w:rFonts w:ascii="仿宋_GB2312" w:eastAsia="仿宋_GB2312" w:cs="仿宋_GB2312"/>
          <w:sz w:val="28"/>
          <w:szCs w:val="28"/>
          <w:lang w:bidi="ar"/>
        </w:rPr>
        <w:t>大学生创业大赛、</w:t>
      </w:r>
      <w:r>
        <w:rPr>
          <w:rFonts w:ascii="仿宋_GB2312" w:eastAsia="仿宋_GB2312" w:cs="仿宋_GB2312"/>
          <w:sz w:val="28"/>
          <w:szCs w:val="28"/>
          <w:lang w:bidi="ar"/>
        </w:rPr>
        <w:t>“</w:t>
      </w:r>
      <w:r>
        <w:rPr>
          <w:rFonts w:ascii="仿宋_GB2312" w:eastAsia="仿宋_GB2312" w:cs="仿宋_GB2312"/>
          <w:sz w:val="28"/>
          <w:szCs w:val="28"/>
          <w:lang w:bidi="ar"/>
        </w:rPr>
        <w:t>挑战杯</w:t>
      </w:r>
      <w:r>
        <w:rPr>
          <w:rFonts w:ascii="仿宋_GB2312" w:eastAsia="仿宋_GB2312" w:cs="仿宋_GB2312"/>
          <w:sz w:val="28"/>
          <w:szCs w:val="28"/>
          <w:lang w:bidi="ar"/>
        </w:rPr>
        <w:t>”</w:t>
      </w:r>
      <w:r>
        <w:rPr>
          <w:rFonts w:ascii="仿宋_GB2312" w:eastAsia="仿宋_GB2312" w:cs="仿宋_GB2312"/>
          <w:sz w:val="28"/>
          <w:szCs w:val="28"/>
          <w:lang w:bidi="ar"/>
        </w:rPr>
        <w:t>大学生学术科技作品竞赛、</w:t>
      </w:r>
      <w:r>
        <w:rPr>
          <w:rFonts w:ascii="仿宋_GB2312" w:eastAsia="仿宋_GB2312" w:cs="仿宋_GB2312"/>
          <w:sz w:val="28"/>
          <w:szCs w:val="28"/>
          <w:lang w:bidi="ar"/>
        </w:rPr>
        <w:t>“</w:t>
      </w:r>
      <w:r>
        <w:rPr>
          <w:rFonts w:ascii="仿宋_GB2312" w:eastAsia="仿宋_GB2312" w:cs="仿宋_GB2312"/>
          <w:sz w:val="28"/>
          <w:szCs w:val="28"/>
          <w:lang w:bidi="ar"/>
        </w:rPr>
        <w:t>互联网＋</w:t>
      </w:r>
      <w:r>
        <w:rPr>
          <w:rFonts w:ascii="仿宋_GB2312" w:eastAsia="仿宋_GB2312" w:cs="仿宋_GB2312"/>
          <w:sz w:val="28"/>
          <w:szCs w:val="28"/>
          <w:lang w:bidi="ar"/>
        </w:rPr>
        <w:t>”</w:t>
      </w:r>
      <w:r>
        <w:rPr>
          <w:rFonts w:ascii="仿宋_GB2312" w:eastAsia="仿宋_GB2312" w:cs="仿宋_GB2312"/>
          <w:sz w:val="28"/>
          <w:szCs w:val="28"/>
          <w:lang w:bidi="ar"/>
        </w:rPr>
        <w:t>大学生创新创业大赛、</w:t>
      </w:r>
      <w:r>
        <w:rPr>
          <w:rFonts w:ascii="仿宋_GB2312" w:eastAsia="仿宋_GB2312" w:cs="仿宋_GB2312"/>
          <w:sz w:val="28"/>
          <w:szCs w:val="28"/>
          <w:lang w:bidi="ar"/>
        </w:rPr>
        <w:t>“</w:t>
      </w:r>
      <w:r>
        <w:rPr>
          <w:rFonts w:ascii="仿宋_GB2312" w:eastAsia="仿宋_GB2312" w:cs="仿宋_GB2312"/>
          <w:sz w:val="28"/>
          <w:szCs w:val="28"/>
          <w:lang w:bidi="ar"/>
        </w:rPr>
        <w:t>大学生创新性实验计划项目</w:t>
      </w:r>
      <w:r>
        <w:rPr>
          <w:rFonts w:ascii="仿宋_GB2312" w:eastAsia="仿宋_GB2312" w:cs="仿宋_GB2312"/>
          <w:sz w:val="28"/>
          <w:szCs w:val="28"/>
          <w:lang w:bidi="ar"/>
        </w:rPr>
        <w:t>”</w:t>
      </w:r>
      <w:r>
        <w:rPr>
          <w:rFonts w:ascii="仿宋_GB2312" w:eastAsia="仿宋_GB2312" w:cs="仿宋_GB2312"/>
          <w:sz w:val="28"/>
          <w:szCs w:val="28"/>
          <w:lang w:bidi="ar"/>
        </w:rPr>
        <w:t>等各类创新创业活动，激发创新创意潜能，提升创新创业创优能力，助力</w:t>
      </w:r>
      <w:r>
        <w:rPr>
          <w:rFonts w:ascii="仿宋_GB2312" w:eastAsia="仿宋_GB2312" w:cs="仿宋_GB2312"/>
          <w:sz w:val="28"/>
          <w:szCs w:val="28"/>
          <w:lang w:bidi="ar"/>
        </w:rPr>
        <w:t>“</w:t>
      </w:r>
      <w:r>
        <w:rPr>
          <w:rFonts w:ascii="仿宋_GB2312" w:eastAsia="仿宋_GB2312" w:cs="仿宋_GB2312"/>
          <w:sz w:val="28"/>
          <w:szCs w:val="28"/>
          <w:lang w:bidi="ar"/>
        </w:rPr>
        <w:t>双创</w:t>
      </w:r>
      <w:r>
        <w:rPr>
          <w:rFonts w:ascii="仿宋_GB2312" w:eastAsia="仿宋_GB2312" w:cs="仿宋_GB2312"/>
          <w:sz w:val="28"/>
          <w:szCs w:val="28"/>
          <w:lang w:bidi="ar"/>
        </w:rPr>
        <w:t>”</w:t>
      </w:r>
      <w:r>
        <w:rPr>
          <w:rFonts w:ascii="仿宋_GB2312" w:eastAsia="仿宋_GB2312" w:cs="仿宋_GB2312"/>
          <w:sz w:val="28"/>
          <w:szCs w:val="28"/>
          <w:lang w:bidi="ar"/>
        </w:rPr>
        <w:t>发展。</w:t>
      </w:r>
    </w:p>
    <w:p w:rsidR="00E974BC" w:rsidRDefault="00E974BC">
      <w:pPr>
        <w:ind w:firstLineChars="200" w:firstLine="562"/>
        <w:rPr>
          <w:rFonts w:ascii="楷体_GB2312" w:eastAsia="楷体_GB2312" w:cs="楷体_GB2312"/>
          <w:b/>
          <w:sz w:val="28"/>
          <w:szCs w:val="28"/>
        </w:rPr>
      </w:pPr>
      <w:r>
        <w:rPr>
          <w:rFonts w:ascii="楷体_GB2312" w:eastAsia="楷体_GB2312" w:cs="楷体_GB2312" w:hint="eastAsia"/>
          <w:b/>
          <w:sz w:val="28"/>
          <w:szCs w:val="28"/>
          <w:lang w:bidi="ar"/>
        </w:rPr>
        <w:t xml:space="preserve">（五）志愿服务：践行志愿精神，服务社会需求 </w:t>
      </w:r>
    </w:p>
    <w:p w:rsidR="00E974BC" w:rsidRDefault="00E974BC">
      <w:pPr>
        <w:ind w:firstLine="560"/>
        <w:rPr>
          <w:rFonts w:ascii="仿宋_GB2312" w:eastAsia="仿宋_GB2312" w:cs="仿宋_GB2312"/>
          <w:sz w:val="28"/>
          <w:szCs w:val="28"/>
        </w:rPr>
      </w:pPr>
      <w:r>
        <w:rPr>
          <w:rFonts w:ascii="仿宋_GB2312" w:eastAsia="仿宋_GB2312" w:cs="仿宋_GB2312"/>
          <w:sz w:val="28"/>
          <w:szCs w:val="28"/>
          <w:lang w:bidi="ar"/>
        </w:rPr>
        <w:t>全院各级团学组织、各类公益志愿服务组织、广大团员青年可通过</w:t>
      </w:r>
      <w:r>
        <w:rPr>
          <w:rFonts w:ascii="仿宋_GB2312" w:eastAsia="仿宋_GB2312" w:cs="仿宋_GB2312"/>
          <w:sz w:val="28"/>
          <w:szCs w:val="28"/>
          <w:lang w:bidi="ar"/>
        </w:rPr>
        <w:t>“</w:t>
      </w:r>
      <w:r>
        <w:rPr>
          <w:rFonts w:ascii="仿宋_GB2312" w:eastAsia="仿宋_GB2312" w:cs="仿宋_GB2312"/>
          <w:sz w:val="28"/>
          <w:szCs w:val="28"/>
          <w:lang w:bidi="ar"/>
        </w:rPr>
        <w:t>厚德杯</w:t>
      </w:r>
      <w:r>
        <w:rPr>
          <w:rFonts w:ascii="仿宋_GB2312" w:eastAsia="仿宋_GB2312" w:cs="仿宋_GB2312"/>
          <w:sz w:val="28"/>
          <w:szCs w:val="28"/>
          <w:lang w:bidi="ar"/>
        </w:rPr>
        <w:t>”</w:t>
      </w:r>
      <w:r>
        <w:rPr>
          <w:rFonts w:ascii="仿宋_GB2312" w:eastAsia="仿宋_GB2312" w:cs="仿宋_GB2312"/>
          <w:sz w:val="28"/>
          <w:szCs w:val="28"/>
          <w:lang w:bidi="ar"/>
        </w:rPr>
        <w:t>青年志愿服务公益项目大赛、</w:t>
      </w:r>
      <w:r>
        <w:rPr>
          <w:rFonts w:ascii="仿宋_GB2312" w:eastAsia="仿宋_GB2312" w:cs="仿宋_GB2312"/>
          <w:sz w:val="28"/>
          <w:szCs w:val="28"/>
          <w:lang w:bidi="ar"/>
        </w:rPr>
        <w:t>“</w:t>
      </w:r>
      <w:r>
        <w:rPr>
          <w:rFonts w:ascii="仿宋_GB2312" w:eastAsia="仿宋_GB2312" w:cs="仿宋_GB2312"/>
          <w:sz w:val="28"/>
          <w:szCs w:val="28"/>
          <w:lang w:bidi="ar"/>
        </w:rPr>
        <w:t>大学生志愿服务西部计划</w:t>
      </w:r>
      <w:r>
        <w:rPr>
          <w:rFonts w:ascii="仿宋_GB2312" w:eastAsia="仿宋_GB2312" w:cs="仿宋_GB2312"/>
          <w:sz w:val="28"/>
          <w:szCs w:val="28"/>
          <w:lang w:bidi="ar"/>
        </w:rPr>
        <w:t>”</w:t>
      </w:r>
      <w:r>
        <w:rPr>
          <w:rFonts w:ascii="仿宋_GB2312" w:eastAsia="仿宋_GB2312" w:cs="仿宋_GB2312"/>
          <w:sz w:val="28"/>
          <w:szCs w:val="28"/>
          <w:lang w:bidi="ar"/>
        </w:rPr>
        <w:t>、</w:t>
      </w:r>
      <w:r>
        <w:rPr>
          <w:rFonts w:ascii="仿宋_GB2312" w:eastAsia="仿宋_GB2312" w:cs="仿宋_GB2312"/>
          <w:sz w:val="28"/>
          <w:szCs w:val="28"/>
          <w:lang w:bidi="ar"/>
        </w:rPr>
        <w:t>“</w:t>
      </w:r>
      <w:r>
        <w:rPr>
          <w:rFonts w:ascii="仿宋_GB2312" w:eastAsia="仿宋_GB2312" w:cs="仿宋_GB2312"/>
          <w:sz w:val="28"/>
          <w:szCs w:val="28"/>
          <w:lang w:bidi="ar"/>
        </w:rPr>
        <w:t>返乡大学生志愿服务行动</w:t>
      </w:r>
      <w:r>
        <w:rPr>
          <w:rFonts w:ascii="仿宋_GB2312" w:eastAsia="仿宋_GB2312" w:cs="仿宋_GB2312"/>
          <w:sz w:val="28"/>
          <w:szCs w:val="28"/>
          <w:lang w:bidi="ar"/>
        </w:rPr>
        <w:t>”“</w:t>
      </w:r>
      <w:r>
        <w:rPr>
          <w:rFonts w:ascii="仿宋_GB2312" w:eastAsia="仿宋_GB2312" w:cs="仿宋_GB2312"/>
          <w:sz w:val="28"/>
          <w:szCs w:val="28"/>
          <w:lang w:bidi="ar"/>
        </w:rPr>
        <w:t>大学生暑期支教</w:t>
      </w:r>
      <w:r>
        <w:rPr>
          <w:rFonts w:ascii="仿宋_GB2312" w:eastAsia="仿宋_GB2312" w:cs="仿宋_GB2312"/>
          <w:sz w:val="28"/>
          <w:szCs w:val="28"/>
          <w:lang w:bidi="ar"/>
        </w:rPr>
        <w:t>”</w:t>
      </w:r>
      <w:r>
        <w:rPr>
          <w:rFonts w:ascii="仿宋_GB2312" w:eastAsia="仿宋_GB2312" w:cs="仿宋_GB2312"/>
          <w:sz w:val="28"/>
          <w:szCs w:val="28"/>
          <w:lang w:bidi="ar"/>
        </w:rPr>
        <w:t>等项目，围绕</w:t>
      </w:r>
      <w:r>
        <w:rPr>
          <w:rFonts w:ascii="仿宋_GB2312" w:eastAsia="仿宋_GB2312" w:cs="仿宋_GB2312"/>
          <w:sz w:val="28"/>
          <w:szCs w:val="28"/>
          <w:lang w:bidi="ar"/>
        </w:rPr>
        <w:t>“</w:t>
      </w:r>
      <w:r>
        <w:rPr>
          <w:rFonts w:ascii="仿宋_GB2312" w:eastAsia="仿宋_GB2312" w:cs="仿宋_GB2312"/>
          <w:sz w:val="28"/>
          <w:szCs w:val="28"/>
          <w:lang w:bidi="ar"/>
        </w:rPr>
        <w:t>阳光助残、关爱农民工子女、邻里守望与为老服务、公共文化服务与传统文化发扬、环保服务与生态救助、禁毒教育与法律服务、理论研究与基础建设、公益创业、反校园欺凌</w:t>
      </w:r>
      <w:r>
        <w:rPr>
          <w:rFonts w:ascii="仿宋_GB2312" w:eastAsia="仿宋_GB2312" w:cs="仿宋_GB2312"/>
          <w:sz w:val="28"/>
          <w:szCs w:val="28"/>
          <w:lang w:bidi="ar"/>
        </w:rPr>
        <w:t>”</w:t>
      </w:r>
      <w:r>
        <w:rPr>
          <w:rFonts w:ascii="仿宋_GB2312" w:eastAsia="仿宋_GB2312" w:cs="仿宋_GB2312"/>
          <w:sz w:val="28"/>
          <w:szCs w:val="28"/>
          <w:lang w:bidi="ar"/>
        </w:rPr>
        <w:t>等主题开展各类志愿服务活动，通过实际行动奉献服务社会，积极弘扬和践行社会主义核心价值观。</w:t>
      </w:r>
    </w:p>
    <w:p w:rsidR="00E974BC" w:rsidRDefault="00E974BC">
      <w:pPr>
        <w:ind w:firstLineChars="200" w:firstLine="562"/>
        <w:rPr>
          <w:rFonts w:ascii="楷体_GB2312" w:eastAsia="楷体_GB2312" w:cs="楷体_GB2312"/>
          <w:b/>
          <w:sz w:val="28"/>
          <w:szCs w:val="28"/>
          <w:lang w:bidi="ar"/>
        </w:rPr>
      </w:pPr>
      <w:r>
        <w:rPr>
          <w:rFonts w:ascii="楷体_GB2312" w:eastAsia="楷体_GB2312" w:cs="楷体_GB2312" w:hint="eastAsia"/>
          <w:b/>
          <w:sz w:val="28"/>
          <w:szCs w:val="28"/>
          <w:lang w:bidi="ar"/>
        </w:rPr>
        <w:t>（六）</w:t>
      </w:r>
      <w:r w:rsidRPr="00D2450E">
        <w:rPr>
          <w:rFonts w:ascii="楷体_GB2312" w:eastAsia="楷体_GB2312" w:cs="楷体_GB2312"/>
          <w:b/>
          <w:sz w:val="28"/>
          <w:szCs w:val="28"/>
          <w:lang w:bidi="ar"/>
        </w:rPr>
        <w:t>团学改革：全面深化改革，</w:t>
      </w:r>
      <w:bookmarkStart w:id="0" w:name="_GoBack"/>
      <w:bookmarkEnd w:id="0"/>
      <w:r w:rsidRPr="00D2450E">
        <w:rPr>
          <w:rFonts w:ascii="楷体_GB2312" w:eastAsia="楷体_GB2312" w:cs="楷体_GB2312"/>
          <w:b/>
          <w:sz w:val="28"/>
          <w:szCs w:val="28"/>
          <w:lang w:bidi="ar"/>
        </w:rPr>
        <w:t>做好做实团学工作</w:t>
      </w:r>
    </w:p>
    <w:p w:rsidR="00E974BC" w:rsidRDefault="00E974BC">
      <w:pPr>
        <w:ind w:firstLine="560"/>
        <w:rPr>
          <w:rFonts w:ascii="仿宋_GB2312" w:eastAsia="仿宋_GB2312" w:cs="仿宋_GB2312"/>
          <w:sz w:val="28"/>
          <w:szCs w:val="28"/>
        </w:rPr>
      </w:pPr>
      <w:r>
        <w:rPr>
          <w:rFonts w:ascii="仿宋_GB2312" w:eastAsia="仿宋_GB2312" w:cs="仿宋_GB2312"/>
          <w:sz w:val="28"/>
          <w:szCs w:val="28"/>
          <w:lang w:bidi="ar"/>
        </w:rPr>
        <w:t>全院广大团员要按照党的十九会议精神，全面推进团学组织改革，全面落实从严治团方针,团结带领广大团员青年为全面建成小康社会建功立业。具体说来，就是要求广大团员青年围绕从严治党、</w:t>
      </w:r>
      <w:r>
        <w:rPr>
          <w:rFonts w:ascii="仿宋_GB2312" w:eastAsia="仿宋_GB2312" w:cs="仿宋_GB2312"/>
          <w:sz w:val="28"/>
          <w:szCs w:val="28"/>
          <w:lang w:bidi="ar"/>
        </w:rPr>
        <w:t>“</w:t>
      </w:r>
      <w:r>
        <w:rPr>
          <w:rFonts w:ascii="仿宋_GB2312" w:eastAsia="仿宋_GB2312" w:cs="仿宋_GB2312"/>
          <w:sz w:val="28"/>
          <w:szCs w:val="28"/>
          <w:lang w:bidi="ar"/>
        </w:rPr>
        <w:t>一心双环</w:t>
      </w:r>
      <w:r>
        <w:rPr>
          <w:rFonts w:ascii="仿宋_GB2312" w:eastAsia="仿宋_GB2312" w:cs="仿宋_GB2312"/>
          <w:sz w:val="28"/>
          <w:szCs w:val="28"/>
          <w:lang w:bidi="ar"/>
        </w:rPr>
        <w:t>”</w:t>
      </w:r>
      <w:r>
        <w:rPr>
          <w:rFonts w:ascii="仿宋_GB2312" w:eastAsia="仿宋_GB2312" w:cs="仿宋_GB2312"/>
          <w:sz w:val="28"/>
          <w:szCs w:val="28"/>
          <w:lang w:bidi="ar"/>
        </w:rPr>
        <w:t>工作格局、基层组织活力、完善团学组织规章制度、加强先进性建设等方面着手开展调研，总结经验，形成成果报告，以成果促进改革，从而引导全体共青团员学习先进、赶超先进、争当先进。</w:t>
      </w:r>
    </w:p>
    <w:p w:rsidR="00E974BC" w:rsidRDefault="00E974BC">
      <w:pPr>
        <w:ind w:firstLineChars="200" w:firstLine="562"/>
        <w:rPr>
          <w:rFonts w:ascii="楷体_GB2312" w:eastAsia="楷体_GB2312" w:cs="楷体_GB2312"/>
          <w:b/>
          <w:sz w:val="28"/>
          <w:szCs w:val="28"/>
        </w:rPr>
      </w:pPr>
      <w:r>
        <w:rPr>
          <w:rFonts w:ascii="楷体_GB2312" w:eastAsia="楷体_GB2312" w:cs="楷体_GB2312" w:hint="eastAsia"/>
          <w:b/>
          <w:sz w:val="28"/>
          <w:szCs w:val="28"/>
          <w:lang w:bidi="ar"/>
        </w:rPr>
        <w:t>（七）其他主题</w:t>
      </w:r>
    </w:p>
    <w:p w:rsidR="00E974BC" w:rsidRDefault="00E974BC">
      <w:pPr>
        <w:ind w:firstLineChars="200" w:firstLine="560"/>
        <w:rPr>
          <w:rFonts w:ascii="仿宋_GB2312" w:eastAsia="仿宋_GB2312" w:cs="仿宋_GB2312"/>
          <w:sz w:val="28"/>
          <w:szCs w:val="28"/>
        </w:rPr>
      </w:pPr>
      <w:r>
        <w:rPr>
          <w:rFonts w:ascii="仿宋_GB2312" w:eastAsia="仿宋_GB2312" w:cs="仿宋_GB2312"/>
          <w:sz w:val="28"/>
          <w:szCs w:val="28"/>
          <w:lang w:bidi="ar"/>
        </w:rPr>
        <w:t>广大团员青年可立足自身专业，自拟主题、自选角度，将课堂学习的专业理论知识与具体实践活动相结合，将学院特色、学科优势、</w:t>
      </w:r>
      <w:r>
        <w:rPr>
          <w:rFonts w:ascii="仿宋_GB2312" w:eastAsia="仿宋_GB2312" w:cs="仿宋_GB2312"/>
          <w:sz w:val="28"/>
          <w:szCs w:val="28"/>
          <w:lang w:bidi="ar"/>
        </w:rPr>
        <w:lastRenderedPageBreak/>
        <w:t>专业特长与社会需求相结合，在解决实践遇到问题的过程中积累社会经验，全面锻炼和提升综合素质和能力，注重实践过程中的线上线下宣传，力求通过实践活动形成高质量、有深度的社会实践成果，努力打造一批基础扎实、科学规划、创新发展的共建实践基地，不断涌现出有特色、有影响优秀的社会实践品牌项目（团队）。</w:t>
      </w:r>
    </w:p>
    <w:p w:rsidR="00E974BC" w:rsidRDefault="00E974BC"/>
    <w:sectPr w:rsidR="00E974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6F3" w:rsidRDefault="009D36F3" w:rsidP="00414DED">
      <w:r>
        <w:separator/>
      </w:r>
    </w:p>
  </w:endnote>
  <w:endnote w:type="continuationSeparator" w:id="0">
    <w:p w:rsidR="009D36F3" w:rsidRDefault="009D36F3" w:rsidP="0041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6F3" w:rsidRDefault="009D36F3" w:rsidP="00414DED">
      <w:r>
        <w:separator/>
      </w:r>
    </w:p>
  </w:footnote>
  <w:footnote w:type="continuationSeparator" w:id="0">
    <w:p w:rsidR="009D36F3" w:rsidRDefault="009D36F3" w:rsidP="0041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DED"/>
    <w:rsid w:val="00141C75"/>
    <w:rsid w:val="003F3504"/>
    <w:rsid w:val="00414DED"/>
    <w:rsid w:val="00612A03"/>
    <w:rsid w:val="00982739"/>
    <w:rsid w:val="009D36F3"/>
    <w:rsid w:val="00A5681E"/>
    <w:rsid w:val="00D2450E"/>
    <w:rsid w:val="00DA1393"/>
    <w:rsid w:val="00E974BC"/>
    <w:rsid w:val="10B4200A"/>
    <w:rsid w:val="52D5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960D7D-89BB-4594-A5B3-DC053CE7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4DE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414DED"/>
    <w:rPr>
      <w:rFonts w:ascii="Calibri" w:hAnsi="Calibri"/>
      <w:kern w:val="2"/>
      <w:sz w:val="18"/>
      <w:szCs w:val="18"/>
    </w:rPr>
  </w:style>
  <w:style w:type="paragraph" w:styleId="a5">
    <w:name w:val="footer"/>
    <w:basedOn w:val="a"/>
    <w:link w:val="a6"/>
    <w:rsid w:val="00414DED"/>
    <w:pPr>
      <w:tabs>
        <w:tab w:val="center" w:pos="4153"/>
        <w:tab w:val="right" w:pos="8306"/>
      </w:tabs>
      <w:snapToGrid w:val="0"/>
      <w:jc w:val="left"/>
    </w:pPr>
    <w:rPr>
      <w:sz w:val="18"/>
      <w:szCs w:val="18"/>
    </w:rPr>
  </w:style>
  <w:style w:type="character" w:customStyle="1" w:styleId="a6">
    <w:name w:val="页脚 字符"/>
    <w:link w:val="a5"/>
    <w:rsid w:val="00414DE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翔龙 黎</cp:lastModifiedBy>
  <cp:revision>3</cp:revision>
  <dcterms:created xsi:type="dcterms:W3CDTF">2018-12-21T16:04:00Z</dcterms:created>
  <dcterms:modified xsi:type="dcterms:W3CDTF">2018-12-21T16:23:00Z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